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FD1D40">
        <w:rPr>
          <w:rFonts w:ascii="NeoSansPro-Regular" w:hAnsi="NeoSansPro-Regular" w:cs="NeoSansPro-Regular"/>
          <w:color w:val="404040"/>
          <w:sz w:val="20"/>
          <w:szCs w:val="20"/>
        </w:rPr>
        <w:t>Virgen María Blanco Hernández.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FD1D40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="00FD1D40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08727781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FD1D40">
        <w:rPr>
          <w:rFonts w:ascii="NeoSansPro-Regular" w:hAnsi="NeoSansPro-Regular" w:cs="NeoSansPro-Regular"/>
          <w:color w:val="404040"/>
          <w:sz w:val="20"/>
          <w:szCs w:val="20"/>
        </w:rPr>
        <w:t>229 9351459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</w:t>
      </w:r>
      <w:r w:rsidR="00FD1D40">
        <w:rPr>
          <w:rFonts w:ascii="NeoSansPro-Bold" w:hAnsi="NeoSansPro-Bold" w:cs="NeoSansPro-Bold"/>
          <w:b/>
          <w:bCs/>
          <w:color w:val="404040"/>
          <w:sz w:val="20"/>
          <w:szCs w:val="20"/>
        </w:rPr>
        <w:t>Electrónico:</w:t>
      </w:r>
      <w:r w:rsidR="00FD1D40">
        <w:rPr>
          <w:rFonts w:ascii="NeoSansPro-Regular" w:hAnsi="NeoSansPro-Regular" w:cs="NeoSansPro-Regular"/>
          <w:color w:val="404040"/>
          <w:sz w:val="20"/>
          <w:szCs w:val="20"/>
        </w:rPr>
        <w:t xml:space="preserve"> adolfo7_blanco@hotmail.com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C52CE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2009-2012</w:t>
      </w:r>
      <w:r w:rsidR="00AF3496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AB5916" w:rsidRDefault="00851C3F" w:rsidP="00C4391F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Popular</w:t>
      </w:r>
      <w:r w:rsidR="00782B52">
        <w:rPr>
          <w:rFonts w:ascii="NeoSansPro-Regular" w:hAnsi="NeoSansPro-Regular" w:cs="NeoSansPro-Regular"/>
          <w:color w:val="404040"/>
          <w:sz w:val="20"/>
          <w:szCs w:val="20"/>
        </w:rPr>
        <w:t>Autónoma</w:t>
      </w:r>
      <w:r w:rsidR="00C4391F">
        <w:rPr>
          <w:rFonts w:ascii="NeoSansPro-Regular" w:hAnsi="NeoSansPro-Regular" w:cs="NeoSansPro-Regular"/>
          <w:color w:val="404040"/>
          <w:sz w:val="20"/>
          <w:szCs w:val="20"/>
        </w:rPr>
        <w:t xml:space="preserve"> de Veracruz.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FD1D4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1993 a 2015</w:t>
      </w:r>
    </w:p>
    <w:p w:rsidR="00AB5916" w:rsidRDefault="00FD1D4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Procuraduría General de Justicia en el Estado de Veracruz de Ignacio de la Llave. </w:t>
      </w:r>
    </w:p>
    <w:p w:rsidR="00AB5916" w:rsidRDefault="00FD1D4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2016</w:t>
      </w:r>
    </w:p>
    <w:p w:rsidR="00AB5916" w:rsidRDefault="00FD1D4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en Medellín de Bravo, Veracruz, de la Procuraduría General de Justicia en el Estado de Veracruz de Ignacio de la Llave.</w:t>
      </w:r>
    </w:p>
    <w:p w:rsidR="00AB5916" w:rsidRDefault="00FD1D4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FD1D4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II en la Subunidad Integral de Procuración de Justicia de la Unidad Integral de Procuración de Justicia del XVII Distrito Judicial en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65333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65333D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bookmarkStart w:id="0" w:name="_GoBack"/>
      <w:bookmarkEnd w:id="0"/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5C1" w:rsidRDefault="004665C1" w:rsidP="00AB5916">
      <w:pPr>
        <w:spacing w:after="0" w:line="240" w:lineRule="auto"/>
      </w:pPr>
      <w:r>
        <w:separator/>
      </w:r>
    </w:p>
  </w:endnote>
  <w:endnote w:type="continuationSeparator" w:id="1">
    <w:p w:rsidR="004665C1" w:rsidRDefault="004665C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5C1" w:rsidRDefault="004665C1" w:rsidP="00AB5916">
      <w:pPr>
        <w:spacing w:after="0" w:line="240" w:lineRule="auto"/>
      </w:pPr>
      <w:r>
        <w:separator/>
      </w:r>
    </w:p>
  </w:footnote>
  <w:footnote w:type="continuationSeparator" w:id="1">
    <w:p w:rsidR="004665C1" w:rsidRDefault="004665C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47A2"/>
    <w:rsid w:val="0005169D"/>
    <w:rsid w:val="00076A27"/>
    <w:rsid w:val="000D5363"/>
    <w:rsid w:val="000E2580"/>
    <w:rsid w:val="0016002E"/>
    <w:rsid w:val="00196774"/>
    <w:rsid w:val="00206BC1"/>
    <w:rsid w:val="002752AB"/>
    <w:rsid w:val="00302DEB"/>
    <w:rsid w:val="00304E91"/>
    <w:rsid w:val="00462C41"/>
    <w:rsid w:val="004665C1"/>
    <w:rsid w:val="004A1170"/>
    <w:rsid w:val="004B2D6E"/>
    <w:rsid w:val="004E4FFA"/>
    <w:rsid w:val="005502F5"/>
    <w:rsid w:val="005A32B3"/>
    <w:rsid w:val="00600D12"/>
    <w:rsid w:val="0065333D"/>
    <w:rsid w:val="006754DC"/>
    <w:rsid w:val="006B643A"/>
    <w:rsid w:val="00726727"/>
    <w:rsid w:val="00782B52"/>
    <w:rsid w:val="007F1F1A"/>
    <w:rsid w:val="00851C3F"/>
    <w:rsid w:val="00A66637"/>
    <w:rsid w:val="00AB5916"/>
    <w:rsid w:val="00AF3496"/>
    <w:rsid w:val="00BA2DE4"/>
    <w:rsid w:val="00C4391F"/>
    <w:rsid w:val="00C52CE6"/>
    <w:rsid w:val="00CE7F12"/>
    <w:rsid w:val="00D03386"/>
    <w:rsid w:val="00DB2FA1"/>
    <w:rsid w:val="00DE2E01"/>
    <w:rsid w:val="00E71AD8"/>
    <w:rsid w:val="00FA773E"/>
    <w:rsid w:val="00FD1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D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13</cp:revision>
  <dcterms:created xsi:type="dcterms:W3CDTF">2017-03-08T20:27:00Z</dcterms:created>
  <dcterms:modified xsi:type="dcterms:W3CDTF">2017-06-21T17:06:00Z</dcterms:modified>
</cp:coreProperties>
</file>